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2149" w14:textId="1E401449" w:rsidR="00B97FC1" w:rsidRPr="008165CA" w:rsidRDefault="00B97FC1" w:rsidP="00B97FC1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</w:p>
    <w:p w14:paraId="7FAFC15C" w14:textId="77777777" w:rsidR="00B97FC1" w:rsidRPr="005830B8" w:rsidRDefault="00B97FC1" w:rsidP="00B97FC1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8A1ACC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1AC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1BC97DA2" w:rsidR="003835C7" w:rsidRPr="005B15AB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1ACC" w:rsidRPr="008A1ACC">
        <w:rPr>
          <w:rFonts w:ascii="Arial" w:hAnsi="Arial" w:cs="Arial"/>
          <w:b/>
          <w:bCs/>
        </w:rPr>
        <w:t xml:space="preserve">[WT#1.2, </w:t>
      </w:r>
      <w:r w:rsidR="00574468">
        <w:rPr>
          <w:rFonts w:ascii="Arial" w:eastAsia="맑은 고딕" w:hAnsi="Arial" w:cs="Arial" w:hint="eastAsia"/>
          <w:b/>
          <w:bCs/>
          <w:lang w:eastAsia="ko-KR"/>
        </w:rPr>
        <w:t>Fixed Wireless Access</w:t>
      </w:r>
      <w:r w:rsidR="008A1ACC" w:rsidRPr="008A1ACC">
        <w:rPr>
          <w:rFonts w:ascii="Arial" w:hAnsi="Arial" w:cs="Arial"/>
          <w:b/>
          <w:bCs/>
        </w:rPr>
        <w:t>]</w:t>
      </w:r>
      <w:r w:rsidR="008A1ACC" w:rsidRPr="008A1ACC">
        <w:rPr>
          <w:rFonts w:ascii="Arial" w:hAnsi="Arial" w:cs="Arial"/>
          <w:b/>
        </w:rPr>
        <w:t xml:space="preserve"> </w:t>
      </w:r>
      <w:r w:rsidR="00635F5F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A628AC">
        <w:rPr>
          <w:rFonts w:ascii="Arial" w:eastAsia="맑은 고딕" w:hAnsi="Arial" w:cs="Arial" w:hint="eastAsia"/>
          <w:b/>
          <w:lang w:eastAsia="ko-KR"/>
        </w:rPr>
        <w:t>Fixed Wireless Access</w:t>
      </w:r>
    </w:p>
    <w:p w14:paraId="06D82237" w14:textId="40A51589" w:rsidR="003835C7" w:rsidRPr="0063239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C13E1" w:rsidRPr="0063239F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00ACA7F" w:rsidR="003835C7" w:rsidRPr="0063239F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3239F">
        <w:rPr>
          <w:rFonts w:ascii="Arial" w:hAnsi="Arial" w:cs="Arial"/>
          <w:b/>
        </w:rPr>
        <w:t>Agenda Item:</w:t>
      </w:r>
      <w:r w:rsidRPr="0063239F">
        <w:rPr>
          <w:rFonts w:ascii="Arial" w:hAnsi="Arial" w:cs="Arial"/>
          <w:b/>
        </w:rPr>
        <w:tab/>
      </w:r>
      <w:r w:rsidR="003C13E1" w:rsidRPr="0063239F">
        <w:rPr>
          <w:rFonts w:ascii="Arial" w:eastAsia="맑은 고딕" w:hAnsi="Arial" w:cs="Arial" w:hint="eastAsia"/>
          <w:b/>
          <w:lang w:eastAsia="ko-KR"/>
        </w:rPr>
        <w:t>20</w:t>
      </w:r>
      <w:r w:rsidR="003C13E1" w:rsidRPr="0063239F">
        <w:rPr>
          <w:rFonts w:ascii="Arial" w:hAnsi="Arial" w:cs="Arial"/>
          <w:b/>
        </w:rPr>
        <w:t>.</w:t>
      </w:r>
      <w:r w:rsidR="003C13E1" w:rsidRPr="0063239F">
        <w:rPr>
          <w:rFonts w:ascii="Arial" w:eastAsia="맑은 고딕" w:hAnsi="Arial" w:cs="Arial" w:hint="eastAsia"/>
          <w:b/>
          <w:lang w:eastAsia="ko-KR"/>
        </w:rPr>
        <w:t>6</w:t>
      </w:r>
      <w:r w:rsidR="003C13E1" w:rsidRPr="0063239F">
        <w:rPr>
          <w:rFonts w:ascii="Arial" w:hAnsi="Arial" w:cs="Arial"/>
          <w:b/>
        </w:rPr>
        <w:t>.</w:t>
      </w:r>
      <w:r w:rsidR="0063239F" w:rsidRPr="0063239F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490DB19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8D247D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8D247D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788A6B6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contribution proposes scope refinement of WT#1.2 </w:t>
      </w:r>
      <w:r w:rsidR="007C3AA9">
        <w:rPr>
          <w:rFonts w:ascii="Arial" w:eastAsia="맑은 고딕" w:hAnsi="Arial" w:cs="Arial" w:hint="eastAsia"/>
          <w:i/>
          <w:lang w:eastAsia="ko-KR"/>
        </w:rPr>
        <w:t>FWA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 aspects and new KI for</w:t>
      </w:r>
      <w:r w:rsidR="00D343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C3AA9">
        <w:rPr>
          <w:rFonts w:ascii="Arial" w:eastAsia="맑은 고딕" w:hAnsi="Arial" w:cs="Arial" w:hint="eastAsia"/>
          <w:i/>
          <w:lang w:eastAsia="ko-KR"/>
        </w:rPr>
        <w:t>FWA</w:t>
      </w:r>
      <w:r w:rsidR="008D1997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B137C">
        <w:rPr>
          <w:rFonts w:ascii="Arial" w:eastAsia="맑은 고딕" w:hAnsi="Arial" w:cs="Arial" w:hint="eastAsia"/>
          <w:i/>
          <w:lang w:eastAsia="ko-KR"/>
        </w:rPr>
        <w:t>enhancements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7FC654D8" w14:textId="77777777" w:rsidR="00737023" w:rsidRDefault="00737023" w:rsidP="007D5496">
      <w:pPr>
        <w:rPr>
          <w:rFonts w:eastAsia="맑은 고딕"/>
          <w:lang w:eastAsia="ko-KR"/>
        </w:rPr>
      </w:pPr>
      <w:bookmarkStart w:id="0" w:name="_Hlk87257355"/>
    </w:p>
    <w:p w14:paraId="2C345ADC" w14:textId="68297887" w:rsidR="008D32A7" w:rsidRPr="00CD2D53" w:rsidRDefault="00737023" w:rsidP="007D5496">
      <w:pPr>
        <w:rPr>
          <w:rFonts w:eastAsia="맑은 고딕"/>
          <w:lang w:eastAsia="ko-KR"/>
        </w:rPr>
      </w:pPr>
      <w:r w:rsidRPr="00737023">
        <w:rPr>
          <w:lang w:eastAsia="zh-CN"/>
        </w:rPr>
        <w:t>Regarding the following WT#</w:t>
      </w:r>
      <w:r>
        <w:rPr>
          <w:rFonts w:eastAsia="맑은 고딕" w:hint="eastAsia"/>
          <w:lang w:eastAsia="ko-KR"/>
        </w:rPr>
        <w:t>1.2</w:t>
      </w:r>
      <w:r w:rsidRPr="00737023">
        <w:rPr>
          <w:lang w:eastAsia="zh-CN"/>
        </w:rPr>
        <w:t xml:space="preserve"> included in the FS_6G_ARC SID, scope needs to be refined and new Key Issue should be added to TR 23.801-01.</w:t>
      </w:r>
      <w:r w:rsidR="00D95872">
        <w:rPr>
          <w:lang w:eastAsia="zh-CN"/>
        </w:rPr>
        <w:t xml:space="preserve"> </w:t>
      </w:r>
      <w:bookmarkStart w:id="1" w:name="_Hlk203717157"/>
      <w:r w:rsidR="00CD2D53">
        <w:rPr>
          <w:rFonts w:eastAsia="맑은 고딕" w:hint="eastAsia"/>
          <w:lang w:eastAsia="ko-KR"/>
        </w:rPr>
        <w:t xml:space="preserve">Specifically, this contribution focuses on </w:t>
      </w:r>
      <w:r w:rsidR="000F417A">
        <w:rPr>
          <w:rFonts w:eastAsia="맑은 고딕" w:hint="eastAsia"/>
          <w:lang w:eastAsia="ko-KR"/>
        </w:rPr>
        <w:t>fixed wireless access</w:t>
      </w:r>
      <w:r w:rsidR="00CD2D53">
        <w:rPr>
          <w:rFonts w:eastAsia="맑은 고딕" w:hint="eastAsia"/>
          <w:lang w:eastAsia="ko-KR"/>
        </w:rPr>
        <w:t xml:space="preserve"> aspects.</w:t>
      </w:r>
      <w:bookmarkEnd w:id="1"/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14:paraId="0AA1A39D" w14:textId="77777777">
        <w:tc>
          <w:tcPr>
            <w:tcW w:w="9629" w:type="dxa"/>
          </w:tcPr>
          <w:p w14:paraId="2D1B47E3" w14:textId="280D2E00" w:rsidR="00737023" w:rsidRPr="00737023" w:rsidRDefault="00737023" w:rsidP="00737023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737023">
              <w:rPr>
                <w:shd w:val="clear" w:color="auto" w:fill="FFFFFF" w:themeFill="background1"/>
                <w:lang w:eastAsia="zh-CN"/>
              </w:rPr>
              <w:t>1.2.</w:t>
            </w:r>
            <w:r w:rsidRPr="00737023">
              <w:rPr>
                <w:shd w:val="clear" w:color="auto" w:fill="FFFFFF" w:themeFill="background1"/>
                <w:lang w:eastAsia="zh-CN"/>
              </w:rPr>
              <w:tab/>
              <w:t>Stud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>y whether and how to support and/or enhance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the following aspects in 6G: 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>the SBA frame</w:t>
            </w:r>
            <w:r w:rsidRPr="00CE3304">
              <w:rPr>
                <w:rFonts w:eastAsia="DengXian"/>
                <w:shd w:val="clear" w:color="auto" w:fill="FFFFFF" w:themeFill="background1"/>
                <w:lang w:eastAsia="en-GB"/>
              </w:rPr>
              <w:t>work</w:t>
            </w:r>
            <w:r w:rsidRPr="00CE3304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CE3304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network slicing, ne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twork sharing, user plane architecture, </w:t>
            </w:r>
            <w:r w:rsidRPr="007C3AA9">
              <w:rPr>
                <w:rFonts w:eastAsia="DengXian"/>
                <w:shd w:val="clear" w:color="auto" w:fill="FFFFFF" w:themeFill="background1"/>
                <w:lang w:eastAsia="zh-CN"/>
              </w:rPr>
              <w:t>QoS framework, policy framework, network exposure</w:t>
            </w:r>
            <w:r w:rsidRPr="007C3AA9">
              <w:rPr>
                <w:rFonts w:eastAsia="DengXian"/>
                <w:shd w:val="clear" w:color="auto" w:fill="FFFFFF" w:themeFill="background1"/>
                <w:lang w:eastAsia="en-GB"/>
              </w:rPr>
              <w:t xml:space="preserve"> framework</w:t>
            </w:r>
            <w:r w:rsidRPr="007C3AA9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C3AA9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architecture for specific sce</w:t>
            </w:r>
            <w:r w:rsidRPr="00E8220F">
              <w:rPr>
                <w:rFonts w:eastAsia="DengXian"/>
                <w:shd w:val="clear" w:color="auto" w:fill="FFFFFF" w:themeFill="background1"/>
                <w:lang w:eastAsia="zh-CN"/>
              </w:rPr>
              <w:t xml:space="preserve">narios e.g. </w:t>
            </w:r>
            <w:r w:rsidRPr="007C3AA9">
              <w:rPr>
                <w:rFonts w:eastAsia="DengXian"/>
                <w:highlight w:val="yellow"/>
                <w:shd w:val="clear" w:color="auto" w:fill="FFFFFF" w:themeFill="background1"/>
                <w:lang w:eastAsia="zh-CN"/>
              </w:rPr>
              <w:t>fixed wireless access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>, localized service access</w:t>
            </w:r>
            <w:r w:rsidRPr="00737023">
              <w:rPr>
                <w:rFonts w:eastAsia="DengXian" w:hint="eastAsia"/>
                <w:shd w:val="clear" w:color="auto" w:fill="FFFFFF" w:themeFill="background1"/>
                <w:lang w:eastAsia="zh-CN"/>
              </w:rPr>
              <w:t>.</w:t>
            </w:r>
          </w:p>
        </w:tc>
      </w:tr>
    </w:tbl>
    <w:p w14:paraId="3D0DFADC" w14:textId="77777777" w:rsidR="00737023" w:rsidRDefault="00737023" w:rsidP="007F73C9">
      <w:pPr>
        <w:rPr>
          <w:rFonts w:eastAsia="맑은 고딕"/>
          <w:lang w:eastAsia="ko-KR"/>
        </w:rPr>
      </w:pPr>
    </w:p>
    <w:p w14:paraId="54A7748E" w14:textId="6ADB2E23" w:rsidR="00365BAB" w:rsidRPr="00D71D93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7E5733">
        <w:rPr>
          <w:rFonts w:eastAsia="맑은 고딕" w:hint="eastAsia"/>
          <w:lang w:eastAsia="ko-KR"/>
        </w:rPr>
        <w:t>Fixed Wireless Access (FWA) is one of key service in 5GS</w:t>
      </w:r>
      <w:r w:rsidR="007E5733">
        <w:rPr>
          <w:rFonts w:eastAsia="맑은 고딕" w:hint="eastAsia"/>
          <w:shd w:val="clear" w:color="auto" w:fill="FFFFFF" w:themeFill="background1"/>
          <w:lang w:eastAsia="ko-KR"/>
        </w:rPr>
        <w:t xml:space="preserve"> and it needs to be continuously supported by 6G</w:t>
      </w:r>
      <w:r w:rsidR="00CB53E9">
        <w:rPr>
          <w:rFonts w:eastAsia="맑은 고딕" w:hint="eastAsia"/>
          <w:shd w:val="clear" w:color="auto" w:fill="FFFFFF" w:themeFill="background1"/>
          <w:lang w:eastAsia="ko-KR"/>
        </w:rPr>
        <w:t xml:space="preserve"> system</w:t>
      </w:r>
      <w:r w:rsidR="007E5733">
        <w:rPr>
          <w:rFonts w:eastAsia="맑은 고딕" w:hint="eastAsia"/>
          <w:shd w:val="clear" w:color="auto" w:fill="FFFFFF" w:themeFill="background1"/>
          <w:lang w:eastAsia="ko-KR"/>
        </w:rPr>
        <w:t xml:space="preserve"> with enhanced performance.</w:t>
      </w:r>
    </w:p>
    <w:p w14:paraId="72E5523B" w14:textId="77777777" w:rsidR="00365BAB" w:rsidRPr="007E5733" w:rsidRDefault="00365BAB" w:rsidP="007F73C9">
      <w:pPr>
        <w:rPr>
          <w:rFonts w:eastAsia="맑은 고딕"/>
          <w:lang w:eastAsia="ko-KR"/>
        </w:rPr>
      </w:pPr>
    </w:p>
    <w:p w14:paraId="6043E74C" w14:textId="32CD3121" w:rsidR="00D71D93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D71D93">
        <w:rPr>
          <w:rFonts w:eastAsia="맑은 고딕" w:hint="eastAsia"/>
          <w:lang w:eastAsia="ko-KR"/>
        </w:rPr>
        <w:t xml:space="preserve">In </w:t>
      </w:r>
      <w:r w:rsidR="002C4EE3">
        <w:rPr>
          <w:rFonts w:eastAsia="맑은 고딕" w:hint="eastAsia"/>
          <w:lang w:eastAsia="ko-KR"/>
        </w:rPr>
        <w:t>5GS</w:t>
      </w:r>
      <w:r w:rsidR="00D71D93">
        <w:rPr>
          <w:rFonts w:eastAsia="맑은 고딕" w:hint="eastAsia"/>
          <w:lang w:eastAsia="ko-KR"/>
        </w:rPr>
        <w:t xml:space="preserve">, </w:t>
      </w:r>
      <w:r w:rsidR="007E5733">
        <w:rPr>
          <w:rFonts w:eastAsia="맑은 고딕" w:hint="eastAsia"/>
          <w:lang w:eastAsia="ko-KR"/>
        </w:rPr>
        <w:t>FWA is supported</w:t>
      </w:r>
      <w:r w:rsidR="00A2233D">
        <w:rPr>
          <w:rFonts w:eastAsia="맑은 고딕" w:hint="eastAsia"/>
          <w:lang w:eastAsia="ko-KR"/>
        </w:rPr>
        <w:t xml:space="preserve"> as a 5G-RG, which is basically the same with a UE. Therefore, no enhancements are specified for </w:t>
      </w:r>
      <w:r w:rsidR="008B09B6">
        <w:rPr>
          <w:rFonts w:eastAsia="맑은 고딕" w:hint="eastAsia"/>
          <w:lang w:eastAsia="ko-KR"/>
        </w:rPr>
        <w:t>FWA</w:t>
      </w:r>
      <w:r w:rsidR="00A2233D">
        <w:rPr>
          <w:rFonts w:eastAsia="맑은 고딕" w:hint="eastAsia"/>
          <w:lang w:eastAsia="ko-KR"/>
        </w:rPr>
        <w:t xml:space="preserve"> while some mechanisms (e.g. keeping the 5G-RG in connected mode) can be used to optimize </w:t>
      </w:r>
      <w:r w:rsidR="001D2E04">
        <w:rPr>
          <w:rFonts w:eastAsia="맑은 고딕" w:hint="eastAsia"/>
          <w:lang w:eastAsia="ko-KR"/>
        </w:rPr>
        <w:t xml:space="preserve">overall system </w:t>
      </w:r>
      <w:r w:rsidR="00A2233D">
        <w:rPr>
          <w:rFonts w:eastAsia="맑은 고딕" w:hint="eastAsia"/>
          <w:lang w:eastAsia="ko-KR"/>
        </w:rPr>
        <w:t>behaviour.</w:t>
      </w:r>
    </w:p>
    <w:p w14:paraId="4379BBF2" w14:textId="77777777" w:rsidR="00D71D93" w:rsidRDefault="00D71D93" w:rsidP="007F73C9">
      <w:pPr>
        <w:rPr>
          <w:rFonts w:eastAsia="맑은 고딕"/>
          <w:lang w:eastAsia="ko-KR"/>
        </w:rPr>
      </w:pPr>
    </w:p>
    <w:p w14:paraId="0C42BDF7" w14:textId="067F2A29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E70D2C">
        <w:rPr>
          <w:rFonts w:eastAsia="맑은 고딕" w:hint="eastAsia"/>
          <w:lang w:eastAsia="ko-KR"/>
        </w:rPr>
        <w:t>T</w:t>
      </w:r>
      <w:r>
        <w:rPr>
          <w:lang w:eastAsia="zh-CN"/>
        </w:rPr>
        <w:t>his WT/KI influence</w:t>
      </w:r>
      <w:r w:rsidR="00E70D2C">
        <w:rPr>
          <w:rFonts w:eastAsia="맑은 고딕" w:hint="eastAsia"/>
          <w:lang w:eastAsia="ko-KR"/>
        </w:rPr>
        <w:t xml:space="preserve"> the following to support </w:t>
      </w:r>
      <w:r w:rsidR="005C0441">
        <w:rPr>
          <w:rFonts w:eastAsia="맑은 고딕" w:hint="eastAsia"/>
          <w:lang w:eastAsia="ko-KR"/>
        </w:rPr>
        <w:t>Fixed Wireless Access</w:t>
      </w:r>
      <w:r>
        <w:rPr>
          <w:lang w:eastAsia="zh-CN"/>
        </w:rPr>
        <w:t>:</w:t>
      </w:r>
    </w:p>
    <w:p w14:paraId="154696E6" w14:textId="658AF3D0" w:rsidR="005C0441" w:rsidRPr="005C0441" w:rsidRDefault="005C0441" w:rsidP="009975DC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System enhancements to optimize </w:t>
      </w:r>
      <w:r w:rsidR="008B09B6">
        <w:rPr>
          <w:rFonts w:eastAsia="맑은 고딕" w:hint="eastAsia"/>
          <w:lang w:eastAsia="ko-KR"/>
        </w:rPr>
        <w:t>performance</w:t>
      </w:r>
      <w:r>
        <w:rPr>
          <w:rFonts w:eastAsia="맑은 고딕" w:hint="eastAsia"/>
          <w:lang w:eastAsia="ko-KR"/>
        </w:rPr>
        <w:t xml:space="preserve"> of Fixed Wireless Access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827572A" w14:textId="33EE147A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 w:rsidR="008D247D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8D247D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165A7946" w14:textId="459F990E" w:rsidR="00687660" w:rsidRPr="005779F8" w:rsidRDefault="00687660" w:rsidP="00687660">
      <w:pPr>
        <w:pStyle w:val="2"/>
        <w:rPr>
          <w:rFonts w:eastAsia="맑은 고딕"/>
          <w:lang w:eastAsia="ko-KR"/>
        </w:rPr>
      </w:pPr>
      <w:bookmarkStart w:id="2" w:name="_Toc204948605"/>
      <w:bookmarkStart w:id="3" w:name="_Toc204948732"/>
      <w:bookmarkStart w:id="4" w:name="OLE_LINK12"/>
      <w:bookmarkStart w:id="5" w:name="OLE_LINK13"/>
      <w:bookmarkEnd w:id="0"/>
      <w:r w:rsidRPr="00CF4930">
        <w:t>A.X</w:t>
      </w:r>
      <w:r w:rsidRPr="00CF4930">
        <w:tab/>
        <w:t xml:space="preserve">Work Task </w:t>
      </w:r>
      <w:bookmarkEnd w:id="2"/>
      <w:bookmarkEnd w:id="3"/>
      <w:r>
        <w:rPr>
          <w:rFonts w:eastAsia="맑은 고딕" w:hint="eastAsia"/>
          <w:lang w:eastAsia="ko-KR"/>
        </w:rPr>
        <w:t>1.2</w:t>
      </w:r>
      <w:r w:rsidR="00977067">
        <w:rPr>
          <w:rFonts w:eastAsia="맑은 고딕" w:hint="eastAsia"/>
          <w:lang w:eastAsia="ko-KR"/>
        </w:rPr>
        <w:t>.x</w:t>
      </w:r>
    </w:p>
    <w:bookmarkEnd w:id="4"/>
    <w:bookmarkEnd w:id="5"/>
    <w:p w14:paraId="09D3753C" w14:textId="0E6822B3" w:rsidR="00712590" w:rsidRPr="00712590" w:rsidRDefault="00712590" w:rsidP="00D24678">
      <w:pPr>
        <w:rPr>
          <w:lang w:val="en-US" w:eastAsia="zh-CN"/>
        </w:rPr>
      </w:pPr>
      <w:r w:rsidRPr="00712590">
        <w:rPr>
          <w:b/>
          <w:bCs/>
          <w:lang w:eastAsia="zh-CN"/>
        </w:rPr>
        <w:t>WT</w:t>
      </w:r>
      <w:r w:rsidRPr="00712590">
        <w:rPr>
          <w:b/>
          <w:lang w:eastAsia="zh-CN"/>
        </w:rPr>
        <w:t>#1.2</w:t>
      </w:r>
      <w:r w:rsidR="00977067">
        <w:rPr>
          <w:rFonts w:eastAsia="맑은 고딕" w:hint="eastAsia"/>
          <w:b/>
          <w:lang w:eastAsia="ko-KR"/>
        </w:rPr>
        <w:t>.x</w:t>
      </w:r>
      <w:r w:rsidRPr="00712590">
        <w:rPr>
          <w:b/>
          <w:lang w:eastAsia="zh-CN"/>
        </w:rPr>
        <w:t>:</w:t>
      </w:r>
      <w:r w:rsidR="008B09B6">
        <w:rPr>
          <w:rFonts w:eastAsia="맑은 고딕"/>
          <w:lang w:eastAsia="ko-KR"/>
        </w:rPr>
        <w:tab/>
      </w:r>
      <w:r w:rsidRPr="00712590">
        <w:rPr>
          <w:lang w:val="en-US" w:eastAsia="zh-CN"/>
        </w:rPr>
        <w:t xml:space="preserve">Study </w:t>
      </w:r>
      <w:r w:rsidR="008B09B6">
        <w:rPr>
          <w:rFonts w:eastAsia="맑은 고딕" w:hint="eastAsia"/>
          <w:lang w:val="en-US" w:eastAsia="ko-KR"/>
        </w:rPr>
        <w:t>w</w:t>
      </w:r>
      <w:r>
        <w:rPr>
          <w:rFonts w:hint="eastAsia"/>
          <w:lang w:val="en-US" w:eastAsia="ko-KR"/>
        </w:rPr>
        <w:t>hether and how to optimize fixed wireless access in 6G</w:t>
      </w:r>
      <w:r w:rsidR="00B63F2A">
        <w:rPr>
          <w:rFonts w:eastAsia="맑은 고딕" w:hint="eastAsia"/>
          <w:lang w:val="en-US" w:eastAsia="ko-KR"/>
        </w:rPr>
        <w:t xml:space="preserve"> system</w:t>
      </w:r>
      <w:r w:rsidRPr="00712590">
        <w:rPr>
          <w:lang w:val="en-US" w:eastAsia="zh-CN"/>
        </w:rPr>
        <w:t>.</w:t>
      </w:r>
    </w:p>
    <w:p w14:paraId="4997DBC7" w14:textId="77777777" w:rsidR="00262DB6" w:rsidRDefault="00262DB6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42C8442D" w14:textId="3D5DD9D5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8D247D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8D247D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2D4E5A25" w:rsidR="00C65856" w:rsidRPr="004C316C" w:rsidRDefault="00DC68C0" w:rsidP="00687660">
      <w:pPr>
        <w:pStyle w:val="2"/>
        <w:rPr>
          <w:rFonts w:cs="Arial"/>
          <w:szCs w:val="18"/>
          <w:lang w:eastAsia="ko-KR"/>
        </w:rPr>
      </w:pPr>
      <w:r>
        <w:rPr>
          <w:rFonts w:cs="Arial"/>
          <w:szCs w:val="18"/>
        </w:rPr>
        <w:lastRenderedPageBreak/>
        <w:t>5</w:t>
      </w:r>
      <w:r w:rsidR="00F37FFE">
        <w:rPr>
          <w:rFonts w:cs="Arial"/>
          <w:szCs w:val="18"/>
        </w:rPr>
        <w:t>.X</w:t>
      </w:r>
      <w:r w:rsidR="00687660">
        <w:rPr>
          <w:rFonts w:eastAsia="맑은 고딕" w:cs="Arial"/>
          <w:szCs w:val="18"/>
          <w:lang w:eastAsia="ko-KR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584212">
        <w:rPr>
          <w:rFonts w:hint="eastAsia"/>
          <w:lang w:eastAsia="ko-KR"/>
        </w:rPr>
        <w:t xml:space="preserve">Support of </w:t>
      </w:r>
      <w:r w:rsidR="00D423DF">
        <w:rPr>
          <w:rFonts w:hint="eastAsia"/>
          <w:lang w:eastAsia="ko-KR"/>
        </w:rPr>
        <w:t>Fixed Wireless Access</w:t>
      </w:r>
    </w:p>
    <w:p w14:paraId="52A97F78" w14:textId="115B0B39" w:rsidR="00043279" w:rsidRDefault="00AD5D05" w:rsidP="003835C7">
      <w:pPr>
        <w:pStyle w:val="B1"/>
        <w:ind w:left="0" w:firstLine="0"/>
        <w:rPr>
          <w:rFonts w:eastAsia="맑은 고딕"/>
          <w:lang w:eastAsia="ko-KR"/>
        </w:rPr>
      </w:pPr>
      <w:r w:rsidRPr="00AD5D05">
        <w:rPr>
          <w:rFonts w:eastAsia="맑은 고딕"/>
          <w:lang w:eastAsia="ko-KR"/>
        </w:rPr>
        <w:t>This key issue stud</w:t>
      </w:r>
      <w:r>
        <w:rPr>
          <w:rFonts w:eastAsia="맑은 고딕" w:hint="eastAsia"/>
          <w:lang w:eastAsia="ko-KR"/>
        </w:rPr>
        <w:t>ies</w:t>
      </w:r>
      <w:r w:rsidRPr="00AD5D05">
        <w:rPr>
          <w:rFonts w:eastAsia="맑은 고딕"/>
          <w:lang w:eastAsia="ko-KR"/>
        </w:rPr>
        <w:t xml:space="preserve"> </w:t>
      </w:r>
      <w:r w:rsidR="00717F3E">
        <w:rPr>
          <w:rFonts w:eastAsia="맑은 고딕" w:hint="eastAsia"/>
          <w:lang w:eastAsia="ko-KR"/>
        </w:rPr>
        <w:t>Fixed Wireless Access support in 6G</w:t>
      </w:r>
      <w:r w:rsidR="00B63F2A">
        <w:rPr>
          <w:rFonts w:eastAsia="맑은 고딕" w:hint="eastAsia"/>
          <w:lang w:eastAsia="ko-KR"/>
        </w:rPr>
        <w:t xml:space="preserve"> system</w:t>
      </w:r>
      <w:r w:rsidRPr="00AD5D05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Specifically, t</w:t>
      </w:r>
      <w:r w:rsidR="00043279">
        <w:rPr>
          <w:rFonts w:eastAsia="맑은 고딕" w:hint="eastAsia"/>
          <w:lang w:eastAsia="ko-KR"/>
        </w:rPr>
        <w:t>his Key Issue studies:</w:t>
      </w:r>
    </w:p>
    <w:p w14:paraId="4E7CF636" w14:textId="7F3B2F69" w:rsidR="00BB329A" w:rsidRDefault="0018495E" w:rsidP="0018495E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BB329A">
        <w:rPr>
          <w:rFonts w:eastAsia="맑은 고딕" w:hint="eastAsia"/>
          <w:lang w:eastAsia="ko-KR"/>
        </w:rPr>
        <w:t xml:space="preserve">Whether an how to </w:t>
      </w:r>
      <w:r w:rsidR="00717F3E">
        <w:rPr>
          <w:rFonts w:eastAsia="맑은 고딕" w:hint="eastAsia"/>
          <w:lang w:eastAsia="ko-KR"/>
        </w:rPr>
        <w:t>optimize</w:t>
      </w:r>
      <w:r w:rsidR="00BB329A">
        <w:rPr>
          <w:rFonts w:eastAsia="맑은 고딕" w:hint="eastAsia"/>
          <w:lang w:eastAsia="ko-KR"/>
        </w:rPr>
        <w:t xml:space="preserve"> </w:t>
      </w:r>
      <w:r w:rsidR="00717F3E">
        <w:rPr>
          <w:rFonts w:eastAsia="맑은 고딕" w:hint="eastAsia"/>
          <w:lang w:eastAsia="ko-KR"/>
        </w:rPr>
        <w:t>Fixed Wireless Access e.g.</w:t>
      </w:r>
    </w:p>
    <w:p w14:paraId="404982D5" w14:textId="3B5ED2A8" w:rsidR="0044436C" w:rsidRDefault="00761816" w:rsidP="00761816">
      <w:pPr>
        <w:pStyle w:val="B2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17F3E">
        <w:rPr>
          <w:rFonts w:eastAsia="맑은 고딕" w:hint="eastAsia"/>
          <w:lang w:eastAsia="ko-KR"/>
        </w:rPr>
        <w:t>paging optimization</w:t>
      </w:r>
      <w:r w:rsidR="0044436C">
        <w:rPr>
          <w:rFonts w:eastAsia="맑은 고딕" w:hint="eastAsia"/>
          <w:lang w:eastAsia="ko-KR"/>
        </w:rPr>
        <w:t xml:space="preserve"> (e.g. paging to single cell or avoid paging by keeping in CM-CONNECTED state)</w:t>
      </w:r>
    </w:p>
    <w:p w14:paraId="65EF9911" w14:textId="3B5BF63F" w:rsidR="00341B28" w:rsidRDefault="00341B28" w:rsidP="00EF62CA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provide specific AM policy </w:t>
      </w:r>
      <w:r w:rsidR="003A5116">
        <w:rPr>
          <w:rFonts w:eastAsia="맑은 고딕" w:hint="eastAsia"/>
          <w:lang w:eastAsia="ko-KR"/>
        </w:rPr>
        <w:t>(e.g. RFSP Index)</w:t>
      </w:r>
    </w:p>
    <w:p w14:paraId="7691A32F" w14:textId="56BF109D" w:rsidR="00717F3E" w:rsidRPr="00EF62CA" w:rsidRDefault="00761816" w:rsidP="00EF061B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717F3E">
        <w:rPr>
          <w:rFonts w:eastAsia="맑은 고딕" w:hint="eastAsia"/>
          <w:lang w:eastAsia="ko-KR"/>
        </w:rPr>
        <w:t xml:space="preserve">selecting </w:t>
      </w:r>
      <w:r w:rsidR="00717F3E">
        <w:rPr>
          <w:rFonts w:eastAsia="맑은 고딕"/>
          <w:lang w:eastAsia="ko-KR"/>
        </w:rPr>
        <w:t>optimized</w:t>
      </w:r>
      <w:r w:rsidR="00717F3E">
        <w:rPr>
          <w:rFonts w:eastAsia="맑은 고딕" w:hint="eastAsia"/>
          <w:lang w:eastAsia="ko-KR"/>
        </w:rPr>
        <w:t xml:space="preserve"> </w:t>
      </w:r>
      <w:r w:rsidR="00EF17CB">
        <w:rPr>
          <w:rFonts w:eastAsia="맑은 고딕" w:hint="eastAsia"/>
          <w:lang w:eastAsia="ko-KR"/>
        </w:rPr>
        <w:t xml:space="preserve">core network node (e.g. </w:t>
      </w:r>
      <w:r w:rsidR="00717F3E">
        <w:rPr>
          <w:rFonts w:eastAsia="맑은 고딕" w:hint="eastAsia"/>
          <w:lang w:eastAsia="ko-KR"/>
        </w:rPr>
        <w:t>user plane node</w:t>
      </w:r>
      <w:r w:rsidR="00EF17CB">
        <w:rPr>
          <w:rFonts w:eastAsia="맑은 고딕" w:hint="eastAsia"/>
          <w:lang w:eastAsia="ko-KR"/>
        </w:rPr>
        <w:t>)</w:t>
      </w: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5B7FE347" w14:textId="77777777" w:rsidR="0065563F" w:rsidRPr="00E80AE4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0CA0" w14:textId="77777777" w:rsidR="0040697B" w:rsidRDefault="0040697B">
      <w:r>
        <w:separator/>
      </w:r>
    </w:p>
  </w:endnote>
  <w:endnote w:type="continuationSeparator" w:id="0">
    <w:p w14:paraId="270CA825" w14:textId="77777777" w:rsidR="0040697B" w:rsidRDefault="0040697B">
      <w:r>
        <w:continuationSeparator/>
      </w:r>
    </w:p>
  </w:endnote>
  <w:endnote w:type="continuationNotice" w:id="1">
    <w:p w14:paraId="036EC3D5" w14:textId="77777777" w:rsidR="0040697B" w:rsidRDefault="004069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2EC0" w14:textId="77777777" w:rsidR="0040697B" w:rsidRDefault="0040697B">
      <w:r>
        <w:separator/>
      </w:r>
    </w:p>
  </w:footnote>
  <w:footnote w:type="continuationSeparator" w:id="0">
    <w:p w14:paraId="25106635" w14:textId="77777777" w:rsidR="0040697B" w:rsidRDefault="0040697B">
      <w:r>
        <w:continuationSeparator/>
      </w:r>
    </w:p>
  </w:footnote>
  <w:footnote w:type="continuationNotice" w:id="1">
    <w:p w14:paraId="567E246F" w14:textId="77777777" w:rsidR="0040697B" w:rsidRDefault="004069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C3F"/>
    <w:rsid w:val="00023F2D"/>
    <w:rsid w:val="00024412"/>
    <w:rsid w:val="000249F4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27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4995"/>
    <w:rsid w:val="00085894"/>
    <w:rsid w:val="00086753"/>
    <w:rsid w:val="00086E8A"/>
    <w:rsid w:val="000934A6"/>
    <w:rsid w:val="0009618B"/>
    <w:rsid w:val="000A0E35"/>
    <w:rsid w:val="000A1EDD"/>
    <w:rsid w:val="000A2307"/>
    <w:rsid w:val="000A2C6C"/>
    <w:rsid w:val="000A4660"/>
    <w:rsid w:val="000A4DE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4B0"/>
    <w:rsid w:val="000C7697"/>
    <w:rsid w:val="000D0154"/>
    <w:rsid w:val="000D0BB3"/>
    <w:rsid w:val="000D1B5B"/>
    <w:rsid w:val="000D29B2"/>
    <w:rsid w:val="000D2E60"/>
    <w:rsid w:val="000E1E2C"/>
    <w:rsid w:val="000E2A62"/>
    <w:rsid w:val="000E672B"/>
    <w:rsid w:val="000F2D3B"/>
    <w:rsid w:val="000F32E2"/>
    <w:rsid w:val="000F3EE1"/>
    <w:rsid w:val="000F417A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75B"/>
    <w:rsid w:val="00112FC3"/>
    <w:rsid w:val="00114477"/>
    <w:rsid w:val="00114747"/>
    <w:rsid w:val="001149F0"/>
    <w:rsid w:val="00116581"/>
    <w:rsid w:val="00116730"/>
    <w:rsid w:val="00116B49"/>
    <w:rsid w:val="0011734B"/>
    <w:rsid w:val="00117A31"/>
    <w:rsid w:val="00117E65"/>
    <w:rsid w:val="00120FB3"/>
    <w:rsid w:val="00121A9E"/>
    <w:rsid w:val="0012277B"/>
    <w:rsid w:val="00122DDD"/>
    <w:rsid w:val="0012465D"/>
    <w:rsid w:val="00124AAE"/>
    <w:rsid w:val="0012645A"/>
    <w:rsid w:val="00126663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ACE"/>
    <w:rsid w:val="00154E0B"/>
    <w:rsid w:val="00155102"/>
    <w:rsid w:val="00155618"/>
    <w:rsid w:val="00161556"/>
    <w:rsid w:val="0016446D"/>
    <w:rsid w:val="001645D6"/>
    <w:rsid w:val="00167840"/>
    <w:rsid w:val="00167B5D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6B11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E04"/>
    <w:rsid w:val="001D2F0F"/>
    <w:rsid w:val="001D4258"/>
    <w:rsid w:val="001D438F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73E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7FF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80A"/>
    <w:rsid w:val="00266700"/>
    <w:rsid w:val="00267E46"/>
    <w:rsid w:val="00270087"/>
    <w:rsid w:val="00271076"/>
    <w:rsid w:val="002717FD"/>
    <w:rsid w:val="0027208E"/>
    <w:rsid w:val="00272F7A"/>
    <w:rsid w:val="0027341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37E4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6B1"/>
    <w:rsid w:val="002A7C5C"/>
    <w:rsid w:val="002B0455"/>
    <w:rsid w:val="002B087E"/>
    <w:rsid w:val="002B6D83"/>
    <w:rsid w:val="002B72FE"/>
    <w:rsid w:val="002C063D"/>
    <w:rsid w:val="002C0EDB"/>
    <w:rsid w:val="002C4EE3"/>
    <w:rsid w:val="002C6132"/>
    <w:rsid w:val="002C653A"/>
    <w:rsid w:val="002C67AD"/>
    <w:rsid w:val="002C7F38"/>
    <w:rsid w:val="002D1FA7"/>
    <w:rsid w:val="002D5495"/>
    <w:rsid w:val="002D620C"/>
    <w:rsid w:val="002E1533"/>
    <w:rsid w:val="002E3543"/>
    <w:rsid w:val="002E429F"/>
    <w:rsid w:val="002E5520"/>
    <w:rsid w:val="002E5B2D"/>
    <w:rsid w:val="002E5C88"/>
    <w:rsid w:val="002E5EBF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B68"/>
    <w:rsid w:val="00327E69"/>
    <w:rsid w:val="0033122F"/>
    <w:rsid w:val="0033415E"/>
    <w:rsid w:val="003342A4"/>
    <w:rsid w:val="00334E4F"/>
    <w:rsid w:val="003366BD"/>
    <w:rsid w:val="003410E4"/>
    <w:rsid w:val="003419FB"/>
    <w:rsid w:val="00341B28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116"/>
    <w:rsid w:val="003A612C"/>
    <w:rsid w:val="003A62FD"/>
    <w:rsid w:val="003B2B9C"/>
    <w:rsid w:val="003B2C7A"/>
    <w:rsid w:val="003B569E"/>
    <w:rsid w:val="003B6840"/>
    <w:rsid w:val="003B7DE5"/>
    <w:rsid w:val="003C122B"/>
    <w:rsid w:val="003C13E1"/>
    <w:rsid w:val="003C168A"/>
    <w:rsid w:val="003C1F68"/>
    <w:rsid w:val="003C5A97"/>
    <w:rsid w:val="003C77E5"/>
    <w:rsid w:val="003C7A04"/>
    <w:rsid w:val="003D04D1"/>
    <w:rsid w:val="003D053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EF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95A"/>
    <w:rsid w:val="00405BF2"/>
    <w:rsid w:val="0040686D"/>
    <w:rsid w:val="0040697B"/>
    <w:rsid w:val="00406E11"/>
    <w:rsid w:val="00406F5B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3519"/>
    <w:rsid w:val="00433A23"/>
    <w:rsid w:val="00434FB3"/>
    <w:rsid w:val="004357D2"/>
    <w:rsid w:val="00437870"/>
    <w:rsid w:val="00440414"/>
    <w:rsid w:val="0044056D"/>
    <w:rsid w:val="0044436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243B"/>
    <w:rsid w:val="00473EA7"/>
    <w:rsid w:val="004748E0"/>
    <w:rsid w:val="004760C0"/>
    <w:rsid w:val="00481F40"/>
    <w:rsid w:val="00481FB2"/>
    <w:rsid w:val="0048258B"/>
    <w:rsid w:val="00482A11"/>
    <w:rsid w:val="0048343D"/>
    <w:rsid w:val="004836C9"/>
    <w:rsid w:val="004842A3"/>
    <w:rsid w:val="00487153"/>
    <w:rsid w:val="004903FF"/>
    <w:rsid w:val="00493056"/>
    <w:rsid w:val="004931DD"/>
    <w:rsid w:val="004939EB"/>
    <w:rsid w:val="004942F6"/>
    <w:rsid w:val="00494C00"/>
    <w:rsid w:val="00496261"/>
    <w:rsid w:val="004979E8"/>
    <w:rsid w:val="00497E4C"/>
    <w:rsid w:val="004A1E3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913"/>
    <w:rsid w:val="004C316C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064D"/>
    <w:rsid w:val="004E11B5"/>
    <w:rsid w:val="004E1740"/>
    <w:rsid w:val="004E2CD8"/>
    <w:rsid w:val="004E3240"/>
    <w:rsid w:val="004E354F"/>
    <w:rsid w:val="004E4C46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116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30E"/>
    <w:rsid w:val="0054191D"/>
    <w:rsid w:val="00544883"/>
    <w:rsid w:val="00544909"/>
    <w:rsid w:val="005449C0"/>
    <w:rsid w:val="005501BE"/>
    <w:rsid w:val="005512BC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273"/>
    <w:rsid w:val="00563967"/>
    <w:rsid w:val="00565DCE"/>
    <w:rsid w:val="00570B0A"/>
    <w:rsid w:val="00570F3F"/>
    <w:rsid w:val="00571C6F"/>
    <w:rsid w:val="00572622"/>
    <w:rsid w:val="005729C4"/>
    <w:rsid w:val="005735A5"/>
    <w:rsid w:val="00573611"/>
    <w:rsid w:val="00573E7B"/>
    <w:rsid w:val="00574468"/>
    <w:rsid w:val="00574CB3"/>
    <w:rsid w:val="0057512B"/>
    <w:rsid w:val="00575AA2"/>
    <w:rsid w:val="00575B6C"/>
    <w:rsid w:val="005761D3"/>
    <w:rsid w:val="0058148C"/>
    <w:rsid w:val="0058392E"/>
    <w:rsid w:val="0058398B"/>
    <w:rsid w:val="00583DEC"/>
    <w:rsid w:val="00584212"/>
    <w:rsid w:val="00584C1B"/>
    <w:rsid w:val="0058696E"/>
    <w:rsid w:val="00590B1E"/>
    <w:rsid w:val="00590DD7"/>
    <w:rsid w:val="00590FF5"/>
    <w:rsid w:val="00591415"/>
    <w:rsid w:val="005921A8"/>
    <w:rsid w:val="0059227B"/>
    <w:rsid w:val="00594BE3"/>
    <w:rsid w:val="005A10A2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F34"/>
    <w:rsid w:val="005B5CFC"/>
    <w:rsid w:val="005B795D"/>
    <w:rsid w:val="005C00CA"/>
    <w:rsid w:val="005C0265"/>
    <w:rsid w:val="005C0441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02F1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239F"/>
    <w:rsid w:val="00633631"/>
    <w:rsid w:val="006336A0"/>
    <w:rsid w:val="00634646"/>
    <w:rsid w:val="00635F5F"/>
    <w:rsid w:val="006368F6"/>
    <w:rsid w:val="00636BC5"/>
    <w:rsid w:val="00637D04"/>
    <w:rsid w:val="006405E8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63F"/>
    <w:rsid w:val="0065717A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660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B7C33"/>
    <w:rsid w:val="006C09F0"/>
    <w:rsid w:val="006C2449"/>
    <w:rsid w:val="006C47EF"/>
    <w:rsid w:val="006C4B22"/>
    <w:rsid w:val="006C6555"/>
    <w:rsid w:val="006C77B0"/>
    <w:rsid w:val="006D0773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0702E"/>
    <w:rsid w:val="007112EA"/>
    <w:rsid w:val="00711DB0"/>
    <w:rsid w:val="007120D2"/>
    <w:rsid w:val="00712590"/>
    <w:rsid w:val="00712E41"/>
    <w:rsid w:val="00713ACD"/>
    <w:rsid w:val="00714639"/>
    <w:rsid w:val="00715A1D"/>
    <w:rsid w:val="00716A89"/>
    <w:rsid w:val="007170E6"/>
    <w:rsid w:val="00717F3E"/>
    <w:rsid w:val="007206ED"/>
    <w:rsid w:val="00720777"/>
    <w:rsid w:val="00721BF1"/>
    <w:rsid w:val="00724B5C"/>
    <w:rsid w:val="00726297"/>
    <w:rsid w:val="00727DBA"/>
    <w:rsid w:val="0073022C"/>
    <w:rsid w:val="00730E74"/>
    <w:rsid w:val="0073339E"/>
    <w:rsid w:val="00734765"/>
    <w:rsid w:val="00735251"/>
    <w:rsid w:val="00735EFB"/>
    <w:rsid w:val="00737023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816"/>
    <w:rsid w:val="00765C77"/>
    <w:rsid w:val="007666DA"/>
    <w:rsid w:val="007669DF"/>
    <w:rsid w:val="00766C79"/>
    <w:rsid w:val="00766D11"/>
    <w:rsid w:val="00771647"/>
    <w:rsid w:val="007725A9"/>
    <w:rsid w:val="00773672"/>
    <w:rsid w:val="007740E0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37C"/>
    <w:rsid w:val="007B19EA"/>
    <w:rsid w:val="007B395A"/>
    <w:rsid w:val="007B4B7C"/>
    <w:rsid w:val="007B601E"/>
    <w:rsid w:val="007B7D58"/>
    <w:rsid w:val="007C066A"/>
    <w:rsid w:val="007C0A2D"/>
    <w:rsid w:val="007C128F"/>
    <w:rsid w:val="007C27B0"/>
    <w:rsid w:val="007C2840"/>
    <w:rsid w:val="007C2CE8"/>
    <w:rsid w:val="007C3AA9"/>
    <w:rsid w:val="007C507A"/>
    <w:rsid w:val="007C5D63"/>
    <w:rsid w:val="007C75AB"/>
    <w:rsid w:val="007D0C30"/>
    <w:rsid w:val="007D0C52"/>
    <w:rsid w:val="007D3BB8"/>
    <w:rsid w:val="007D4705"/>
    <w:rsid w:val="007D5024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73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C21"/>
    <w:rsid w:val="00897CD2"/>
    <w:rsid w:val="008A099E"/>
    <w:rsid w:val="008A10C4"/>
    <w:rsid w:val="008A1ACC"/>
    <w:rsid w:val="008A1BD2"/>
    <w:rsid w:val="008A1D5A"/>
    <w:rsid w:val="008A2086"/>
    <w:rsid w:val="008A2C19"/>
    <w:rsid w:val="008A4942"/>
    <w:rsid w:val="008A6B7D"/>
    <w:rsid w:val="008B0248"/>
    <w:rsid w:val="008B09B6"/>
    <w:rsid w:val="008B2B16"/>
    <w:rsid w:val="008B3A38"/>
    <w:rsid w:val="008B4130"/>
    <w:rsid w:val="008B4820"/>
    <w:rsid w:val="008B5F26"/>
    <w:rsid w:val="008C2BE3"/>
    <w:rsid w:val="008C4E70"/>
    <w:rsid w:val="008C71B0"/>
    <w:rsid w:val="008D1585"/>
    <w:rsid w:val="008D1704"/>
    <w:rsid w:val="008D191D"/>
    <w:rsid w:val="008D1997"/>
    <w:rsid w:val="008D1AF7"/>
    <w:rsid w:val="008D247D"/>
    <w:rsid w:val="008D32A7"/>
    <w:rsid w:val="008D34BC"/>
    <w:rsid w:val="008D3F9F"/>
    <w:rsid w:val="008E0264"/>
    <w:rsid w:val="008E2405"/>
    <w:rsid w:val="008E286A"/>
    <w:rsid w:val="008E48AA"/>
    <w:rsid w:val="008E5E96"/>
    <w:rsid w:val="008E724C"/>
    <w:rsid w:val="008E7F0B"/>
    <w:rsid w:val="008F08F2"/>
    <w:rsid w:val="008F1EFB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4590"/>
    <w:rsid w:val="00945176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067"/>
    <w:rsid w:val="00980545"/>
    <w:rsid w:val="009818BE"/>
    <w:rsid w:val="009844DF"/>
    <w:rsid w:val="00986993"/>
    <w:rsid w:val="00987A02"/>
    <w:rsid w:val="00992312"/>
    <w:rsid w:val="009975D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49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631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B09"/>
    <w:rsid w:val="00A12DEE"/>
    <w:rsid w:val="00A141D5"/>
    <w:rsid w:val="00A146C6"/>
    <w:rsid w:val="00A15463"/>
    <w:rsid w:val="00A1647B"/>
    <w:rsid w:val="00A17C7B"/>
    <w:rsid w:val="00A20ED6"/>
    <w:rsid w:val="00A2233D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6C"/>
    <w:rsid w:val="00A3562B"/>
    <w:rsid w:val="00A3760B"/>
    <w:rsid w:val="00A377E3"/>
    <w:rsid w:val="00A37D7F"/>
    <w:rsid w:val="00A40F63"/>
    <w:rsid w:val="00A4131A"/>
    <w:rsid w:val="00A42ECB"/>
    <w:rsid w:val="00A440C1"/>
    <w:rsid w:val="00A45E9F"/>
    <w:rsid w:val="00A46410"/>
    <w:rsid w:val="00A47FE6"/>
    <w:rsid w:val="00A50F1E"/>
    <w:rsid w:val="00A51B65"/>
    <w:rsid w:val="00A52611"/>
    <w:rsid w:val="00A52835"/>
    <w:rsid w:val="00A57688"/>
    <w:rsid w:val="00A60E56"/>
    <w:rsid w:val="00A6159D"/>
    <w:rsid w:val="00A62644"/>
    <w:rsid w:val="00A628AC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9F9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7C9"/>
    <w:rsid w:val="00AC1B51"/>
    <w:rsid w:val="00AC21FA"/>
    <w:rsid w:val="00AC3ED6"/>
    <w:rsid w:val="00AC47E9"/>
    <w:rsid w:val="00AC4C17"/>
    <w:rsid w:val="00AC64F8"/>
    <w:rsid w:val="00AD1DAA"/>
    <w:rsid w:val="00AD2891"/>
    <w:rsid w:val="00AD5D05"/>
    <w:rsid w:val="00AD70C2"/>
    <w:rsid w:val="00AD71AF"/>
    <w:rsid w:val="00AE1B2B"/>
    <w:rsid w:val="00AE2601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E6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27F64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3F2A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FC1"/>
    <w:rsid w:val="00BA0E84"/>
    <w:rsid w:val="00BA1737"/>
    <w:rsid w:val="00BA344D"/>
    <w:rsid w:val="00BA3498"/>
    <w:rsid w:val="00BA389E"/>
    <w:rsid w:val="00BA5EF3"/>
    <w:rsid w:val="00BA67EF"/>
    <w:rsid w:val="00BB1BE1"/>
    <w:rsid w:val="00BB1C3D"/>
    <w:rsid w:val="00BB329A"/>
    <w:rsid w:val="00BB4B9B"/>
    <w:rsid w:val="00BB4EC8"/>
    <w:rsid w:val="00BB7984"/>
    <w:rsid w:val="00BC25AA"/>
    <w:rsid w:val="00BC2F95"/>
    <w:rsid w:val="00BC353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1C3F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DFC"/>
    <w:rsid w:val="00C4373B"/>
    <w:rsid w:val="00C43F53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2A8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53E9"/>
    <w:rsid w:val="00CB6D74"/>
    <w:rsid w:val="00CC0492"/>
    <w:rsid w:val="00CC092E"/>
    <w:rsid w:val="00CC0B6A"/>
    <w:rsid w:val="00CC0E24"/>
    <w:rsid w:val="00CC16E6"/>
    <w:rsid w:val="00CC1DBF"/>
    <w:rsid w:val="00CC3C97"/>
    <w:rsid w:val="00CC4E0C"/>
    <w:rsid w:val="00CD2D53"/>
    <w:rsid w:val="00CD444E"/>
    <w:rsid w:val="00CD4A57"/>
    <w:rsid w:val="00CD4B78"/>
    <w:rsid w:val="00CD56EA"/>
    <w:rsid w:val="00CD588A"/>
    <w:rsid w:val="00CD6749"/>
    <w:rsid w:val="00CD7F3D"/>
    <w:rsid w:val="00CE2A6F"/>
    <w:rsid w:val="00CE3304"/>
    <w:rsid w:val="00CE5552"/>
    <w:rsid w:val="00CE6172"/>
    <w:rsid w:val="00CE72F3"/>
    <w:rsid w:val="00CE7312"/>
    <w:rsid w:val="00CE7510"/>
    <w:rsid w:val="00CF0F27"/>
    <w:rsid w:val="00CF2B7D"/>
    <w:rsid w:val="00CF2FED"/>
    <w:rsid w:val="00CF32F5"/>
    <w:rsid w:val="00CF4531"/>
    <w:rsid w:val="00CF4889"/>
    <w:rsid w:val="00CF4E43"/>
    <w:rsid w:val="00CF56D5"/>
    <w:rsid w:val="00CF574E"/>
    <w:rsid w:val="00D02ECD"/>
    <w:rsid w:val="00D04532"/>
    <w:rsid w:val="00D0525A"/>
    <w:rsid w:val="00D10247"/>
    <w:rsid w:val="00D12DC9"/>
    <w:rsid w:val="00D1412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678"/>
    <w:rsid w:val="00D255EB"/>
    <w:rsid w:val="00D259BE"/>
    <w:rsid w:val="00D267E2"/>
    <w:rsid w:val="00D30812"/>
    <w:rsid w:val="00D31636"/>
    <w:rsid w:val="00D33604"/>
    <w:rsid w:val="00D34305"/>
    <w:rsid w:val="00D353B4"/>
    <w:rsid w:val="00D357A5"/>
    <w:rsid w:val="00D3657B"/>
    <w:rsid w:val="00D36A06"/>
    <w:rsid w:val="00D3768C"/>
    <w:rsid w:val="00D37B08"/>
    <w:rsid w:val="00D413FE"/>
    <w:rsid w:val="00D41C21"/>
    <w:rsid w:val="00D422BB"/>
    <w:rsid w:val="00D42371"/>
    <w:rsid w:val="00D423DF"/>
    <w:rsid w:val="00D437FF"/>
    <w:rsid w:val="00D45413"/>
    <w:rsid w:val="00D45AA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1D93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15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458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0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FC6"/>
    <w:rsid w:val="00E16001"/>
    <w:rsid w:val="00E206FB"/>
    <w:rsid w:val="00E21F59"/>
    <w:rsid w:val="00E26F73"/>
    <w:rsid w:val="00E276B9"/>
    <w:rsid w:val="00E27745"/>
    <w:rsid w:val="00E30155"/>
    <w:rsid w:val="00E3037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0CC2"/>
    <w:rsid w:val="00E70D2C"/>
    <w:rsid w:val="00E7257F"/>
    <w:rsid w:val="00E732F6"/>
    <w:rsid w:val="00E73C6E"/>
    <w:rsid w:val="00E80519"/>
    <w:rsid w:val="00E8220F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61B"/>
    <w:rsid w:val="00EF0EFC"/>
    <w:rsid w:val="00EF10B2"/>
    <w:rsid w:val="00EF17CB"/>
    <w:rsid w:val="00EF1B19"/>
    <w:rsid w:val="00EF289F"/>
    <w:rsid w:val="00EF444A"/>
    <w:rsid w:val="00EF5486"/>
    <w:rsid w:val="00EF549D"/>
    <w:rsid w:val="00EF5991"/>
    <w:rsid w:val="00EF62CA"/>
    <w:rsid w:val="00EF784B"/>
    <w:rsid w:val="00EF7C6A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5B2"/>
    <w:rsid w:val="00F21732"/>
    <w:rsid w:val="00F21A41"/>
    <w:rsid w:val="00F22683"/>
    <w:rsid w:val="00F247A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08E"/>
    <w:rsid w:val="00F45BC8"/>
    <w:rsid w:val="00F46226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AC7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1D35"/>
    <w:rsid w:val="00FC249C"/>
    <w:rsid w:val="00FC2851"/>
    <w:rsid w:val="00FC4DE1"/>
    <w:rsid w:val="00FC6897"/>
    <w:rsid w:val="00FC7D0A"/>
    <w:rsid w:val="00FD07C6"/>
    <w:rsid w:val="00FD384D"/>
    <w:rsid w:val="00FD4AB3"/>
    <w:rsid w:val="00FD6821"/>
    <w:rsid w:val="00FD6B54"/>
    <w:rsid w:val="00FE0942"/>
    <w:rsid w:val="00FE0CA1"/>
    <w:rsid w:val="00FE0EFE"/>
    <w:rsid w:val="00FE2E6B"/>
    <w:rsid w:val="00FE4BF4"/>
    <w:rsid w:val="00FE5110"/>
    <w:rsid w:val="00FE6078"/>
    <w:rsid w:val="00FE661D"/>
    <w:rsid w:val="00FE6F70"/>
    <w:rsid w:val="00FE7191"/>
    <w:rsid w:val="00FF0115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68766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12</cp:revision>
  <cp:lastPrinted>1900-01-01T17:00:00Z</cp:lastPrinted>
  <dcterms:created xsi:type="dcterms:W3CDTF">2025-08-07T02:42:00Z</dcterms:created>
  <dcterms:modified xsi:type="dcterms:W3CDTF">2025-08-14T01:24:00Z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2025-08-06T01:17:22Z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bde4add1-7756-4ef5-80b9-90a32d289e01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